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1974C" w14:textId="77777777" w:rsidR="00D54257" w:rsidRDefault="00D74BFC">
      <w:pPr>
        <w:rPr>
          <w:sz w:val="28"/>
        </w:rPr>
      </w:pPr>
      <w:r w:rsidRPr="00D74BFC">
        <w:rPr>
          <w:sz w:val="28"/>
        </w:rPr>
        <w:t xml:space="preserve">Session: </w:t>
      </w:r>
      <w:bookmarkStart w:id="0" w:name="_GoBack"/>
      <w:proofErr w:type="spellStart"/>
      <w:r w:rsidRPr="00D74BFC">
        <w:rPr>
          <w:sz w:val="28"/>
        </w:rPr>
        <w:t>Shoplösung</w:t>
      </w:r>
      <w:proofErr w:type="spellEnd"/>
      <w:r w:rsidRPr="00D74BFC">
        <w:rPr>
          <w:sz w:val="28"/>
        </w:rPr>
        <w:t xml:space="preserve"> </w:t>
      </w:r>
      <w:proofErr w:type="spellStart"/>
      <w:r w:rsidRPr="00D74BFC">
        <w:rPr>
          <w:sz w:val="28"/>
        </w:rPr>
        <w:t>Woocommerce</w:t>
      </w:r>
      <w:proofErr w:type="spellEnd"/>
      <w:r w:rsidRPr="00D74BFC">
        <w:rPr>
          <w:sz w:val="28"/>
        </w:rPr>
        <w:t xml:space="preserve"> auf USB Stick</w:t>
      </w:r>
      <w:bookmarkEnd w:id="0"/>
    </w:p>
    <w:p w14:paraId="5BA6129A" w14:textId="77777777" w:rsidR="00D74BFC" w:rsidRDefault="00D74BFC">
      <w:pPr>
        <w:rPr>
          <w:sz w:val="24"/>
        </w:rPr>
      </w:pPr>
      <w:r>
        <w:rPr>
          <w:sz w:val="24"/>
        </w:rPr>
        <w:t xml:space="preserve">Damit Lernfeld 2 adäquat unterrichtet werden kann, ist es notwendig, </w:t>
      </w:r>
      <w:proofErr w:type="gramStart"/>
      <w:r>
        <w:rPr>
          <w:sz w:val="24"/>
        </w:rPr>
        <w:t>den SchülerInnen</w:t>
      </w:r>
      <w:proofErr w:type="gramEnd"/>
      <w:r>
        <w:rPr>
          <w:sz w:val="24"/>
        </w:rPr>
        <w:t xml:space="preserve"> einen eigenen Online-Shop zur Verfügung zu stellen. Mit diesem kann z.B. das Einstellen von Produkten etc. geübt werden.</w:t>
      </w:r>
    </w:p>
    <w:p w14:paraId="0D248F8A" w14:textId="77777777" w:rsidR="00D74BFC" w:rsidRPr="00D74BFC" w:rsidRDefault="00D74BFC" w:rsidP="00D74BF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sz w:val="24"/>
        </w:rPr>
        <w:t xml:space="preserve">Auf dem Markt gibt es viele verschiedene Shop-Lösungen.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Pr="00D74BFC">
        <w:rPr>
          <w:rFonts w:ascii="Times New Roman" w:eastAsia="Times New Roman" w:hAnsi="Times New Roman" w:cs="Times New Roman"/>
          <w:sz w:val="24"/>
          <w:szCs w:val="24"/>
          <w:lang w:eastAsia="de-DE"/>
        </w:rPr>
        <w:t>as Problem mit den meisten Lösungen ist, dass diese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i.d.R.</w:t>
      </w:r>
      <w:r w:rsidRPr="00D74B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einen eigenen Server benötigen, damit diese den Schülerinnen bereitgestellt werden können.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Pr="00D74B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as übersteigt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oft </w:t>
      </w:r>
      <w:r w:rsidRPr="00D74BFC">
        <w:rPr>
          <w:rFonts w:ascii="Times New Roman" w:eastAsia="Times New Roman" w:hAnsi="Times New Roman" w:cs="Times New Roman"/>
          <w:sz w:val="24"/>
          <w:szCs w:val="24"/>
          <w:lang w:eastAsia="de-DE"/>
        </w:rPr>
        <w:t>den finanziellen als auch den Know-how</w:t>
      </w:r>
      <w:r w:rsidR="0055681E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Pr="00D74BFC">
        <w:rPr>
          <w:rFonts w:ascii="Times New Roman" w:eastAsia="Times New Roman" w:hAnsi="Times New Roman" w:cs="Times New Roman"/>
          <w:sz w:val="24"/>
          <w:szCs w:val="24"/>
          <w:lang w:eastAsia="de-DE"/>
        </w:rPr>
        <w:t>Rahmen, den man als Lehrer zu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D74B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Verfügung hat.</w:t>
      </w:r>
    </w:p>
    <w:p w14:paraId="4EA362B2" w14:textId="77777777" w:rsidR="00D74BFC" w:rsidRPr="00D74BFC" w:rsidRDefault="00D74BFC" w:rsidP="00D7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</w:t>
      </w:r>
      <w:r w:rsidRPr="00D74B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attraktiver Ausweg kann die Nutzung von WordPress auf einem USB-Stick gelten. WordPress ist ein Content-Management-System. Das heißt, dass damit Webseiten </w:t>
      </w:r>
      <w:r w:rsidR="0055681E">
        <w:rPr>
          <w:rFonts w:ascii="Times New Roman" w:eastAsia="Times New Roman" w:hAnsi="Times New Roman" w:cs="Times New Roman"/>
          <w:sz w:val="24"/>
          <w:szCs w:val="24"/>
          <w:lang w:eastAsia="de-DE"/>
        </w:rPr>
        <w:t>erstellt und verwaltet werden können</w:t>
      </w:r>
      <w:r w:rsidRPr="00D74B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Für WordPress gibt es eine Shop Erweiterung. Diese heißt </w:t>
      </w:r>
      <w:r w:rsidR="0055681E">
        <w:rPr>
          <w:rFonts w:ascii="Times New Roman" w:eastAsia="Times New Roman" w:hAnsi="Times New Roman" w:cs="Times New Roman"/>
          <w:sz w:val="24"/>
          <w:szCs w:val="24"/>
          <w:lang w:eastAsia="de-DE"/>
        </w:rPr>
        <w:t>WooCommerce</w:t>
      </w:r>
      <w:r w:rsidRPr="00D74B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Der große Charme von </w:t>
      </w:r>
      <w:r w:rsidR="0055681E">
        <w:rPr>
          <w:rFonts w:ascii="Times New Roman" w:eastAsia="Times New Roman" w:hAnsi="Times New Roman" w:cs="Times New Roman"/>
          <w:sz w:val="24"/>
          <w:szCs w:val="24"/>
          <w:lang w:eastAsia="de-DE"/>
        </w:rPr>
        <w:t>dieser Lösung (</w:t>
      </w:r>
      <w:proofErr w:type="spellStart"/>
      <w:r w:rsidR="0055681E">
        <w:rPr>
          <w:rFonts w:ascii="Times New Roman" w:eastAsia="Times New Roman" w:hAnsi="Times New Roman" w:cs="Times New Roman"/>
          <w:sz w:val="24"/>
          <w:szCs w:val="24"/>
          <w:lang w:eastAsia="de-DE"/>
        </w:rPr>
        <w:t>Wordpress</w:t>
      </w:r>
      <w:proofErr w:type="spellEnd"/>
      <w:r w:rsidR="0055681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WooCommerce) </w:t>
      </w:r>
      <w:r w:rsidRPr="00D74B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ist, dass es auf einem USB-Stick in Verbindung mit einem lokalen Webserver zum Laufen gebracht werden kann. </w:t>
      </w:r>
      <w:r w:rsidR="0055681E">
        <w:rPr>
          <w:rFonts w:ascii="Times New Roman" w:eastAsia="Times New Roman" w:hAnsi="Times New Roman" w:cs="Times New Roman"/>
          <w:sz w:val="24"/>
          <w:szCs w:val="24"/>
          <w:lang w:eastAsia="de-DE"/>
        </w:rPr>
        <w:t>I</w:t>
      </w:r>
      <w:r w:rsidRPr="00D74BFC">
        <w:rPr>
          <w:rFonts w:ascii="Times New Roman" w:eastAsia="Times New Roman" w:hAnsi="Times New Roman" w:cs="Times New Roman"/>
          <w:sz w:val="24"/>
          <w:szCs w:val="24"/>
          <w:lang w:eastAsia="de-DE"/>
        </w:rPr>
        <w:t>n dieser Variante ist WordPress auf dem Informatik Stick des Landes Baden-Württemberg vorhanden.</w:t>
      </w:r>
    </w:p>
    <w:p w14:paraId="6D0E1E07" w14:textId="77777777" w:rsidR="00D74BFC" w:rsidRDefault="00D74BFC" w:rsidP="00D7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1A2EACD" w14:textId="77777777" w:rsidR="00D74BFC" w:rsidRPr="00D74BFC" w:rsidRDefault="00D74BFC" w:rsidP="00D74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D74B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Wie sieht der Unterricht konkret aus?</w:t>
      </w:r>
    </w:p>
    <w:p w14:paraId="7216A8D7" w14:textId="77777777" w:rsidR="00D74BFC" w:rsidRPr="00D74BFC" w:rsidRDefault="0055681E" w:rsidP="00D7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="00D74BFC" w:rsidRPr="00D74BFC">
        <w:rPr>
          <w:rFonts w:ascii="Times New Roman" w:eastAsia="Times New Roman" w:hAnsi="Times New Roman" w:cs="Times New Roman"/>
          <w:sz w:val="24"/>
          <w:szCs w:val="24"/>
          <w:lang w:eastAsia="de-DE"/>
        </w:rPr>
        <w:t>ie SchülerInnen haben einen eigenen Shop auf einem USB-Stick gespeichert. Sobald die Schülerinnen den USB-Stick in das USB Laufwerk eine Schul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="00D74BFC" w:rsidRPr="00D74BFC">
        <w:rPr>
          <w:rFonts w:ascii="Times New Roman" w:eastAsia="Times New Roman" w:hAnsi="Times New Roman" w:cs="Times New Roman"/>
          <w:sz w:val="24"/>
          <w:szCs w:val="24"/>
          <w:lang w:eastAsia="de-DE"/>
        </w:rPr>
        <w:t>PCs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(oder jeden anderen PC)</w:t>
      </w:r>
      <w:r w:rsidR="00D74BFC" w:rsidRPr="00D74B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stecken, können Sie von diesem PC aus ihren eigenen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Webserver und </w:t>
      </w:r>
      <w:r w:rsidR="00D74BFC" w:rsidRPr="00D74BFC">
        <w:rPr>
          <w:rFonts w:ascii="Times New Roman" w:eastAsia="Times New Roman" w:hAnsi="Times New Roman" w:cs="Times New Roman"/>
          <w:sz w:val="24"/>
          <w:szCs w:val="24"/>
          <w:lang w:eastAsia="de-DE"/>
        </w:rPr>
        <w:t>Shop starten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Dieser Shop ist dann nur auf dem PC, ggf. innerhalb des pädagogischen Netzes der Schule sichtbar, nicht aber im Internet</w:t>
      </w:r>
      <w:r w:rsidR="00D74BFC" w:rsidRPr="00D74B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Im Unterricht kann dann ganz normal mit diesem Shop gearbeitet werden.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="00D74BFC" w:rsidRPr="00D74B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lles was man dafür benötigt, ist ein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</w:t>
      </w:r>
      <w:r w:rsidR="00D74BFC" w:rsidRPr="00D74B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omputerraum. Sobald die Schüler nach Hause gehen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bzw.</w:t>
      </w:r>
      <w:r w:rsidR="00D74BFC" w:rsidRPr="00D74B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den Betrieben sind, können Sie jederzeit den eigenen Shop vom USB Stick aus starten und so alles noch einmal wiederholen </w:t>
      </w:r>
      <w:proofErr w:type="spellStart"/>
      <w:r w:rsidR="00D74BFC" w:rsidRPr="00D74BFC">
        <w:rPr>
          <w:rFonts w:ascii="Times New Roman" w:eastAsia="Times New Roman" w:hAnsi="Times New Roman" w:cs="Times New Roman"/>
          <w:sz w:val="24"/>
          <w:szCs w:val="24"/>
          <w:lang w:eastAsia="de-DE"/>
        </w:rPr>
        <w:t>bzw</w:t>
      </w:r>
      <w:proofErr w:type="spellEnd"/>
      <w:r w:rsidR="00D74BFC" w:rsidRPr="00D74B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eigenständig üben.</w:t>
      </w:r>
    </w:p>
    <w:p w14:paraId="6A582F4C" w14:textId="77777777" w:rsidR="00D74BFC" w:rsidRPr="00D74BFC" w:rsidRDefault="00D74BFC" w:rsidP="00D7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41B65BA" w14:textId="77777777" w:rsidR="00D74BFC" w:rsidRPr="0055681E" w:rsidRDefault="00D74BFC" w:rsidP="0055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4BFC">
        <w:rPr>
          <w:rFonts w:ascii="Times New Roman" w:eastAsia="Times New Roman" w:hAnsi="Times New Roman" w:cs="Times New Roman"/>
          <w:sz w:val="24"/>
          <w:szCs w:val="24"/>
          <w:lang w:eastAsia="de-DE"/>
        </w:rPr>
        <w:t>Insofern ist der Informatik Stick des Landes Baden-Württemberg, ein</w:t>
      </w:r>
      <w:r w:rsidR="0055681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D74BFC">
        <w:rPr>
          <w:rFonts w:ascii="Times New Roman" w:eastAsia="Times New Roman" w:hAnsi="Times New Roman" w:cs="Times New Roman"/>
          <w:sz w:val="24"/>
          <w:szCs w:val="24"/>
          <w:lang w:eastAsia="de-DE"/>
        </w:rPr>
        <w:t>gangba</w:t>
      </w:r>
      <w:r w:rsidR="0055681E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D74BFC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="0055681E">
        <w:rPr>
          <w:rFonts w:ascii="Times New Roman" w:eastAsia="Times New Roman" w:hAnsi="Times New Roman" w:cs="Times New Roman"/>
          <w:sz w:val="24"/>
          <w:szCs w:val="24"/>
          <w:lang w:eastAsia="de-DE"/>
        </w:rPr>
        <w:t>s Hilfsmittel</w:t>
      </w:r>
      <w:r w:rsidRPr="00D74B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um Lernfeld 2 adäquat umzusetzen. Auf dem Stick befindet sich noch andere Software, die für die </w:t>
      </w:r>
      <w:proofErr w:type="spellStart"/>
      <w:r w:rsidRPr="00D74BFC">
        <w:rPr>
          <w:rFonts w:ascii="Times New Roman" w:eastAsia="Times New Roman" w:hAnsi="Times New Roman" w:cs="Times New Roman"/>
          <w:sz w:val="24"/>
          <w:szCs w:val="24"/>
          <w:lang w:eastAsia="de-DE"/>
        </w:rPr>
        <w:t>kaufleute</w:t>
      </w:r>
      <w:proofErr w:type="spellEnd"/>
      <w:r w:rsidRPr="00D74B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E-Commerce interessant sind. Beispielsweise die </w:t>
      </w:r>
      <w:r w:rsidR="0055681E">
        <w:rPr>
          <w:rFonts w:ascii="Times New Roman" w:eastAsia="Times New Roman" w:hAnsi="Times New Roman" w:cs="Times New Roman"/>
          <w:sz w:val="24"/>
          <w:szCs w:val="24"/>
          <w:lang w:eastAsia="de-DE"/>
        </w:rPr>
        <w:t>B</w:t>
      </w:r>
      <w:r w:rsidRPr="00D74BFC">
        <w:rPr>
          <w:rFonts w:ascii="Times New Roman" w:eastAsia="Times New Roman" w:hAnsi="Times New Roman" w:cs="Times New Roman"/>
          <w:sz w:val="24"/>
          <w:szCs w:val="24"/>
          <w:lang w:eastAsia="de-DE"/>
        </w:rPr>
        <w:t>ildbearbeitungssoftware Gimp.</w:t>
      </w:r>
    </w:p>
    <w:sectPr w:rsidR="00D74BFC" w:rsidRPr="005568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FC"/>
    <w:rsid w:val="0055681E"/>
    <w:rsid w:val="00D54257"/>
    <w:rsid w:val="00D7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AB7A"/>
  <w15:chartTrackingRefBased/>
  <w15:docId w15:val="{A7F24F65-B2CF-41FC-9FFA-FCFE2439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Sauerborn</dc:creator>
  <cp:keywords/>
  <dc:description/>
  <cp:lastModifiedBy>Benedikt Sauerborn</cp:lastModifiedBy>
  <cp:revision>1</cp:revision>
  <dcterms:created xsi:type="dcterms:W3CDTF">2019-12-15T14:09:00Z</dcterms:created>
  <dcterms:modified xsi:type="dcterms:W3CDTF">2019-12-15T14:24:00Z</dcterms:modified>
</cp:coreProperties>
</file>